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A1D" w:rsidRPr="0070188D" w:rsidRDefault="00BB1A1D" w:rsidP="00561B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561BF2" w:rsidRPr="0070188D" w:rsidRDefault="00561BF2" w:rsidP="00561B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BF2" w:rsidRPr="0070188D" w:rsidRDefault="00561BF2" w:rsidP="00561B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BF2" w:rsidRPr="0070188D" w:rsidRDefault="00BB1A1D" w:rsidP="00561B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AE76C2" w:rsidRPr="00701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</w:p>
    <w:p w:rsidR="00AE76C2" w:rsidRPr="0070188D" w:rsidRDefault="00AE76C2" w:rsidP="00561B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</w:p>
    <w:p w:rsidR="00561BF2" w:rsidRPr="0070188D" w:rsidRDefault="00561BF2" w:rsidP="00561B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CBA" w:rsidRPr="0070188D" w:rsidRDefault="00AE76C2" w:rsidP="00561B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88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2077B" w:rsidRPr="0070188D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Положения о порядке государственного регулирования трансграничного перемещения опасных отходов в Кыргызской Республике</w:t>
      </w:r>
    </w:p>
    <w:p w:rsidR="00561BF2" w:rsidRPr="00680257" w:rsidRDefault="00561BF2" w:rsidP="00561B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03A" w:rsidRDefault="008A703A" w:rsidP="008A703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072E2" w:rsidRPr="0002077B" w:rsidRDefault="0002077B" w:rsidP="0002077B">
      <w:pPr>
        <w:pStyle w:val="af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0A1CBA" w:rsidRPr="0002077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02077B">
        <w:rPr>
          <w:rFonts w:ascii="Times New Roman" w:hAnsi="Times New Roman" w:cs="Times New Roman"/>
          <w:sz w:val="28"/>
          <w:szCs w:val="28"/>
        </w:rPr>
        <w:t>установления порядка осуществления трансграничного перемещения опасных отходов в КР</w:t>
      </w:r>
      <w:r w:rsidRPr="00020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Законом КР «Об отходах производства и потребления» о</w:t>
      </w:r>
      <w:r w:rsidRPr="0002077B">
        <w:rPr>
          <w:rFonts w:ascii="Times New Roman" w:hAnsi="Times New Roman" w:cs="Times New Roman"/>
          <w:sz w:val="28"/>
          <w:szCs w:val="28"/>
        </w:rPr>
        <w:t>т 18 октября 2001 года</w:t>
      </w:r>
      <w:r w:rsidRPr="00020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anchor="z1" w:tgtFrame="_blank" w:history="1">
        <w:proofErr w:type="spellStart"/>
        <w:r w:rsidRPr="0002077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Базельской</w:t>
        </w:r>
        <w:proofErr w:type="spellEnd"/>
        <w:r w:rsidRPr="0002077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конвенцией</w:t>
        </w:r>
      </w:hyperlink>
      <w:r w:rsidR="00C608DD">
        <w:t xml:space="preserve"> </w:t>
      </w:r>
      <w:r w:rsidRPr="00020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контроле за трансграничной перевозкой опасных отходов и их удалением от 22 марта 1989 года (далее – </w:t>
      </w:r>
      <w:proofErr w:type="spellStart"/>
      <w:r w:rsidRPr="0002077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Базельская</w:t>
      </w:r>
      <w:proofErr w:type="spellEnd"/>
      <w:r w:rsidRPr="00020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конвенция)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</w:t>
      </w:r>
      <w:r w:rsidRPr="000207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государственного регулирования трансграничного перемещения опасных отходов в Кыргызской Республике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A1CBA" w:rsidRPr="00BB1A1D" w:rsidRDefault="000A1CBA" w:rsidP="00BB1A1D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1A1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680257" w:rsidRDefault="00680257" w:rsidP="000A1CB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02077B" w:rsidRDefault="0002077B" w:rsidP="000A1CBA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680257" w:rsidRPr="00680257" w:rsidRDefault="00680257" w:rsidP="00680257">
      <w:pPr>
        <w:pStyle w:val="tkTekst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680257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680257">
        <w:rPr>
          <w:rFonts w:ascii="Times New Roman" w:hAnsi="Times New Roman" w:cs="Times New Roman"/>
          <w:b/>
          <w:sz w:val="28"/>
          <w:szCs w:val="28"/>
        </w:rPr>
        <w:tab/>
      </w:r>
      <w:r w:rsidRPr="00680257">
        <w:rPr>
          <w:rFonts w:ascii="Times New Roman" w:hAnsi="Times New Roman" w:cs="Times New Roman"/>
          <w:b/>
          <w:sz w:val="28"/>
          <w:szCs w:val="28"/>
        </w:rPr>
        <w:tab/>
      </w:r>
      <w:r w:rsidRPr="00680257">
        <w:rPr>
          <w:rFonts w:ascii="Times New Roman" w:hAnsi="Times New Roman" w:cs="Times New Roman"/>
          <w:b/>
          <w:sz w:val="28"/>
          <w:szCs w:val="28"/>
        </w:rPr>
        <w:tab/>
      </w:r>
      <w:r w:rsidRPr="00680257">
        <w:rPr>
          <w:rFonts w:ascii="Times New Roman" w:hAnsi="Times New Roman" w:cs="Times New Roman"/>
          <w:b/>
          <w:sz w:val="28"/>
          <w:szCs w:val="28"/>
        </w:rPr>
        <w:tab/>
      </w:r>
      <w:r w:rsidRPr="00680257">
        <w:rPr>
          <w:rFonts w:ascii="Times New Roman" w:hAnsi="Times New Roman" w:cs="Times New Roman"/>
          <w:b/>
          <w:sz w:val="28"/>
          <w:szCs w:val="28"/>
        </w:rPr>
        <w:tab/>
      </w:r>
      <w:r w:rsidRPr="00680257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43406A">
        <w:rPr>
          <w:rFonts w:ascii="Times New Roman" w:hAnsi="Times New Roman" w:cs="Times New Roman"/>
          <w:b/>
          <w:sz w:val="28"/>
          <w:szCs w:val="28"/>
        </w:rPr>
        <w:t xml:space="preserve">М.Д. </w:t>
      </w:r>
      <w:proofErr w:type="spellStart"/>
      <w:r w:rsidR="0043406A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0A1CBA" w:rsidRPr="00680257" w:rsidRDefault="000A1CBA" w:rsidP="00680257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680257">
        <w:rPr>
          <w:rFonts w:ascii="Times New Roman" w:hAnsi="Times New Roman" w:cs="Times New Roman"/>
          <w:sz w:val="28"/>
          <w:szCs w:val="28"/>
        </w:rPr>
        <w:t> </w:t>
      </w:r>
    </w:p>
    <w:sectPr w:rsidR="000A1CBA" w:rsidRPr="00680257" w:rsidSect="00561BF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CD1" w:rsidRDefault="003F3CD1" w:rsidP="000A1CBA">
      <w:pPr>
        <w:spacing w:after="0" w:line="240" w:lineRule="auto"/>
      </w:pPr>
      <w:r>
        <w:separator/>
      </w:r>
    </w:p>
  </w:endnote>
  <w:endnote w:type="continuationSeparator" w:id="1">
    <w:p w:rsidR="003F3CD1" w:rsidRDefault="003F3CD1" w:rsidP="000A1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CBA" w:rsidRPr="00980F62" w:rsidRDefault="000A1CBA" w:rsidP="00980F62">
    <w:pPr>
      <w:spacing w:after="0" w:line="240" w:lineRule="auto"/>
      <w:jc w:val="both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CD1" w:rsidRDefault="003F3CD1" w:rsidP="000A1CBA">
      <w:pPr>
        <w:spacing w:after="0" w:line="240" w:lineRule="auto"/>
      </w:pPr>
      <w:r>
        <w:separator/>
      </w:r>
    </w:p>
  </w:footnote>
  <w:footnote w:type="continuationSeparator" w:id="1">
    <w:p w:rsidR="003F3CD1" w:rsidRDefault="003F3CD1" w:rsidP="000A1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17F8A"/>
    <w:multiLevelType w:val="hybridMultilevel"/>
    <w:tmpl w:val="EFFE88D6"/>
    <w:lvl w:ilvl="0" w:tplc="E72E7F2A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6C2"/>
    <w:rsid w:val="00014929"/>
    <w:rsid w:val="0002077B"/>
    <w:rsid w:val="00067F00"/>
    <w:rsid w:val="000A1CBA"/>
    <w:rsid w:val="000D58A5"/>
    <w:rsid w:val="000F2F00"/>
    <w:rsid w:val="00140DBD"/>
    <w:rsid w:val="00272823"/>
    <w:rsid w:val="0028663F"/>
    <w:rsid w:val="002A0AF0"/>
    <w:rsid w:val="003B567E"/>
    <w:rsid w:val="003E4FBB"/>
    <w:rsid w:val="003F3CD1"/>
    <w:rsid w:val="0043406A"/>
    <w:rsid w:val="00561BF2"/>
    <w:rsid w:val="00564D33"/>
    <w:rsid w:val="005C0AF1"/>
    <w:rsid w:val="005C605E"/>
    <w:rsid w:val="00615A46"/>
    <w:rsid w:val="00671914"/>
    <w:rsid w:val="00680257"/>
    <w:rsid w:val="0070188D"/>
    <w:rsid w:val="007A6F24"/>
    <w:rsid w:val="008310BE"/>
    <w:rsid w:val="008A703A"/>
    <w:rsid w:val="008C4EC2"/>
    <w:rsid w:val="008E3A12"/>
    <w:rsid w:val="00967343"/>
    <w:rsid w:val="00980F62"/>
    <w:rsid w:val="00984012"/>
    <w:rsid w:val="009B7260"/>
    <w:rsid w:val="00A5148B"/>
    <w:rsid w:val="00AE01F4"/>
    <w:rsid w:val="00AE76C2"/>
    <w:rsid w:val="00B40434"/>
    <w:rsid w:val="00B442A0"/>
    <w:rsid w:val="00BB1A1D"/>
    <w:rsid w:val="00BB33B2"/>
    <w:rsid w:val="00C13914"/>
    <w:rsid w:val="00C50503"/>
    <w:rsid w:val="00C608DD"/>
    <w:rsid w:val="00C73D68"/>
    <w:rsid w:val="00C927E0"/>
    <w:rsid w:val="00D072E2"/>
    <w:rsid w:val="00D14B91"/>
    <w:rsid w:val="00D81908"/>
    <w:rsid w:val="00DE3FF4"/>
    <w:rsid w:val="00DE7B9F"/>
    <w:rsid w:val="00E327B5"/>
    <w:rsid w:val="00E7346A"/>
    <w:rsid w:val="00EE239D"/>
    <w:rsid w:val="00F52E1C"/>
    <w:rsid w:val="00F75853"/>
    <w:rsid w:val="00F9268B"/>
    <w:rsid w:val="00F94B8C"/>
    <w:rsid w:val="00FB2E80"/>
    <w:rsid w:val="00FE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A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AE76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E76C2"/>
    <w:rPr>
      <w:color w:val="0000FF"/>
      <w:u w:val="single"/>
    </w:rPr>
  </w:style>
  <w:style w:type="paragraph" w:customStyle="1" w:styleId="a40">
    <w:name w:val="a4"/>
    <w:basedOn w:val="a"/>
    <w:rsid w:val="00A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ignature"/>
    <w:basedOn w:val="a"/>
    <w:link w:val="a7"/>
    <w:uiPriority w:val="99"/>
    <w:unhideWhenUsed/>
    <w:rsid w:val="00AE7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ись Знак"/>
    <w:basedOn w:val="a0"/>
    <w:link w:val="a6"/>
    <w:uiPriority w:val="99"/>
    <w:rsid w:val="00AE76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7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76C2"/>
    <w:rPr>
      <w:rFonts w:ascii="Tahoma" w:hAnsi="Tahoma" w:cs="Tahoma"/>
      <w:sz w:val="16"/>
      <w:szCs w:val="16"/>
    </w:rPr>
  </w:style>
  <w:style w:type="paragraph" w:customStyle="1" w:styleId="tkKomentarij">
    <w:name w:val="_Комментарий (tkKomentarij)"/>
    <w:basedOn w:val="a"/>
    <w:rsid w:val="000A1CBA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A1CB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A1CBA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A1CB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A1C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A1CBA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A1CB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0A1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A1CBA"/>
  </w:style>
  <w:style w:type="paragraph" w:styleId="ac">
    <w:name w:val="footer"/>
    <w:basedOn w:val="a"/>
    <w:link w:val="ad"/>
    <w:uiPriority w:val="99"/>
    <w:semiHidden/>
    <w:unhideWhenUsed/>
    <w:rsid w:val="000A1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A1CBA"/>
  </w:style>
  <w:style w:type="table" w:styleId="ae">
    <w:name w:val="Table Grid"/>
    <w:basedOn w:val="a1"/>
    <w:uiPriority w:val="59"/>
    <w:rsid w:val="00D072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0207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8544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6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080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5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engrinews.kz/zakon/docs?ngr=Z030000389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Ильяс</dc:creator>
  <cp:lastModifiedBy>meiman</cp:lastModifiedBy>
  <cp:revision>8</cp:revision>
  <cp:lastPrinted>2019-02-04T04:06:00Z</cp:lastPrinted>
  <dcterms:created xsi:type="dcterms:W3CDTF">2018-08-09T15:42:00Z</dcterms:created>
  <dcterms:modified xsi:type="dcterms:W3CDTF">2019-02-04T04:15:00Z</dcterms:modified>
</cp:coreProperties>
</file>